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0" w:rsidRPr="003E73BB" w:rsidRDefault="003E73BB" w:rsidP="000D3C60">
      <w:pPr>
        <w:rPr>
          <w:rFonts w:cs="Arial"/>
          <w:b/>
          <w:szCs w:val="24"/>
        </w:rPr>
      </w:pPr>
      <w:r w:rsidRPr="003E73BB">
        <w:rPr>
          <w:rFonts w:cs="Arial"/>
          <w:b/>
          <w:szCs w:val="24"/>
        </w:rPr>
        <w:t xml:space="preserve">Meeting of the Full Council </w:t>
      </w:r>
      <w:r>
        <w:rPr>
          <w:rFonts w:cs="Arial"/>
          <w:b/>
          <w:szCs w:val="24"/>
        </w:rPr>
        <w:t>-</w:t>
      </w:r>
      <w:r w:rsidRPr="003E73BB">
        <w:rPr>
          <w:rFonts w:cs="Arial"/>
          <w:b/>
          <w:szCs w:val="24"/>
        </w:rPr>
        <w:t xml:space="preserve"> 15 December 2016</w:t>
      </w:r>
      <w:bookmarkStart w:id="0" w:name="_GoBack"/>
      <w:bookmarkEnd w:id="0"/>
    </w:p>
    <w:p w:rsidR="000D3C60" w:rsidRPr="003E73BB" w:rsidRDefault="002F3494" w:rsidP="000D3C60">
      <w:pPr>
        <w:rPr>
          <w:rFonts w:cs="Arial"/>
          <w:b/>
          <w:szCs w:val="24"/>
        </w:rPr>
      </w:pPr>
    </w:p>
    <w:p w:rsidR="000D3C60" w:rsidRPr="003E73BB" w:rsidRDefault="003E73BB" w:rsidP="000D3C60">
      <w:pPr>
        <w:rPr>
          <w:rFonts w:cs="Arial"/>
          <w:b/>
          <w:szCs w:val="24"/>
        </w:rPr>
      </w:pPr>
      <w:r w:rsidRPr="003E73BB">
        <w:rPr>
          <w:rFonts w:cs="Arial"/>
          <w:b/>
          <w:szCs w:val="24"/>
        </w:rPr>
        <w:t>Report o</w:t>
      </w:r>
      <w:r>
        <w:rPr>
          <w:rFonts w:cs="Arial"/>
          <w:b/>
          <w:szCs w:val="24"/>
        </w:rPr>
        <w:t>f</w:t>
      </w:r>
      <w:r w:rsidRPr="003E73BB">
        <w:rPr>
          <w:rFonts w:cs="Arial"/>
          <w:b/>
          <w:szCs w:val="24"/>
        </w:rPr>
        <w:t xml:space="preserve"> the Health Scrutiny Committee meetings on 18 October and 22 November 2016</w:t>
      </w:r>
    </w:p>
    <w:p w:rsidR="000D3C60" w:rsidRPr="003E73BB" w:rsidRDefault="002F3494" w:rsidP="000D3C60">
      <w:pPr>
        <w:rPr>
          <w:rFonts w:cs="Arial"/>
          <w:b/>
          <w:szCs w:val="24"/>
        </w:rPr>
      </w:pPr>
    </w:p>
    <w:p w:rsidR="000D3C60" w:rsidRPr="003E73BB" w:rsidRDefault="003E73BB" w:rsidP="000D3C60">
      <w:pPr>
        <w:rPr>
          <w:rFonts w:cs="Arial"/>
          <w:b/>
          <w:szCs w:val="24"/>
        </w:rPr>
      </w:pPr>
      <w:r w:rsidRPr="003E73BB">
        <w:rPr>
          <w:rFonts w:cs="Arial"/>
          <w:b/>
          <w:szCs w:val="24"/>
        </w:rPr>
        <w:t>Chair:</w:t>
      </w:r>
      <w:r w:rsidRPr="003E73BB">
        <w:rPr>
          <w:rFonts w:cs="Arial"/>
          <w:b/>
          <w:szCs w:val="24"/>
        </w:rPr>
        <w:tab/>
        <w:t>County Councillor Steven Holgate</w:t>
      </w:r>
    </w:p>
    <w:p w:rsidR="000D3C60" w:rsidRPr="003E73BB" w:rsidRDefault="002F3494" w:rsidP="000D3C60">
      <w:pPr>
        <w:rPr>
          <w:rFonts w:cs="Arial"/>
          <w:b/>
          <w:szCs w:val="24"/>
        </w:rPr>
      </w:pPr>
    </w:p>
    <w:p w:rsidR="000D3C60" w:rsidRPr="003E73BB" w:rsidRDefault="003E73BB" w:rsidP="000D3C60">
      <w:pPr>
        <w:rPr>
          <w:rFonts w:cs="Arial"/>
          <w:szCs w:val="24"/>
        </w:rPr>
      </w:pPr>
      <w:r w:rsidRPr="003E73BB">
        <w:rPr>
          <w:rFonts w:cs="Arial"/>
          <w:szCs w:val="24"/>
        </w:rPr>
        <w:t>The agenda and minutes of the meeting may be viewed on the County Council’s web site via the following link:</w:t>
      </w:r>
    </w:p>
    <w:p w:rsidR="000D3C60" w:rsidRPr="003E73BB" w:rsidRDefault="002F3494" w:rsidP="000D3C60">
      <w:pPr>
        <w:rPr>
          <w:rFonts w:cs="Arial"/>
          <w:szCs w:val="24"/>
        </w:rPr>
      </w:pPr>
    </w:p>
    <w:p w:rsidR="000D3C60" w:rsidRPr="003E73BB" w:rsidRDefault="002F3494" w:rsidP="000D3C60">
      <w:pPr>
        <w:rPr>
          <w:rFonts w:cs="Arial"/>
          <w:szCs w:val="24"/>
        </w:rPr>
      </w:pPr>
      <w:hyperlink r:id="rId7" w:history="1">
        <w:r w:rsidR="003E73BB" w:rsidRPr="003E73BB">
          <w:rPr>
            <w:rStyle w:val="Hyperlink"/>
            <w:rFonts w:cs="Arial"/>
            <w:szCs w:val="24"/>
          </w:rPr>
          <w:t>Health Scrutiny Committee</w:t>
        </w:r>
      </w:hyperlink>
    </w:p>
    <w:p w:rsidR="001E0917" w:rsidRPr="003E73BB" w:rsidRDefault="002F3494">
      <w:pPr>
        <w:rPr>
          <w:rFonts w:cs="Arial"/>
          <w:szCs w:val="24"/>
        </w:rPr>
      </w:pPr>
    </w:p>
    <w:p w:rsidR="00D000A6" w:rsidRPr="003E73BB" w:rsidRDefault="003E73BB">
      <w:pPr>
        <w:rPr>
          <w:rFonts w:cs="Arial"/>
          <w:b/>
          <w:szCs w:val="24"/>
        </w:rPr>
      </w:pPr>
      <w:r w:rsidRPr="003E73BB">
        <w:rPr>
          <w:rFonts w:cs="Arial"/>
          <w:b/>
          <w:szCs w:val="24"/>
        </w:rPr>
        <w:t>18</w:t>
      </w:r>
      <w:r w:rsidRPr="003E73BB">
        <w:rPr>
          <w:rFonts w:cs="Arial"/>
          <w:b/>
          <w:szCs w:val="24"/>
          <w:vertAlign w:val="superscript"/>
        </w:rPr>
        <w:t xml:space="preserve"> </w:t>
      </w:r>
      <w:r w:rsidRPr="003E73BB">
        <w:rPr>
          <w:rFonts w:cs="Arial"/>
          <w:b/>
          <w:szCs w:val="24"/>
        </w:rPr>
        <w:t>October 2016</w:t>
      </w:r>
    </w:p>
    <w:p w:rsidR="00D000A6" w:rsidRPr="003E73BB" w:rsidRDefault="002F3494">
      <w:pPr>
        <w:rPr>
          <w:rFonts w:cs="Arial"/>
          <w:szCs w:val="24"/>
        </w:rPr>
      </w:pPr>
    </w:p>
    <w:p w:rsidR="00D000A6" w:rsidRPr="003E73BB" w:rsidRDefault="003E73BB">
      <w:pPr>
        <w:rPr>
          <w:rFonts w:eastAsiaTheme="minorHAnsi" w:cs="Arial"/>
          <w:b/>
          <w:bCs/>
          <w:szCs w:val="24"/>
          <w:lang w:eastAsia="en-US"/>
        </w:rPr>
      </w:pPr>
      <w:r w:rsidRPr="003E73BB">
        <w:rPr>
          <w:rFonts w:eastAsiaTheme="minorHAnsi" w:cs="Arial"/>
          <w:b/>
          <w:bCs/>
          <w:szCs w:val="24"/>
          <w:lang w:eastAsia="en-US"/>
        </w:rPr>
        <w:t>Lancashire &amp; South Cumbria Sustainable Transformation Plans</w:t>
      </w:r>
    </w:p>
    <w:p w:rsidR="00137533" w:rsidRPr="003E73BB" w:rsidRDefault="002F3494">
      <w:pPr>
        <w:rPr>
          <w:rFonts w:eastAsiaTheme="minorHAnsi" w:cs="Arial"/>
          <w:b/>
          <w:bCs/>
          <w:szCs w:val="24"/>
          <w:lang w:eastAsia="en-US"/>
        </w:rPr>
      </w:pPr>
    </w:p>
    <w:p w:rsidR="00137533" w:rsidRPr="003E73BB" w:rsidRDefault="003E73BB" w:rsidP="002E4EB7">
      <w:pPr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3E73BB">
        <w:rPr>
          <w:rFonts w:eastAsiaTheme="minorHAnsi" w:cs="Arial"/>
          <w:szCs w:val="24"/>
          <w:lang w:eastAsia="en-US"/>
        </w:rPr>
        <w:t>The Committee was presented with an update on the development of the Lancashire and South Cumbria Sustainability and Transformation Plan (STP).</w:t>
      </w:r>
    </w:p>
    <w:p w:rsidR="00137533" w:rsidRPr="003E73BB" w:rsidRDefault="002F3494" w:rsidP="00137533">
      <w:pPr>
        <w:rPr>
          <w:rFonts w:eastAsiaTheme="minorHAnsi" w:cs="Arial"/>
          <w:szCs w:val="24"/>
          <w:lang w:eastAsia="en-US"/>
        </w:rPr>
      </w:pPr>
    </w:p>
    <w:p w:rsidR="00137533" w:rsidRPr="003E73BB" w:rsidRDefault="003E73BB" w:rsidP="00137533">
      <w:pPr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3E73BB">
        <w:rPr>
          <w:rFonts w:eastAsiaTheme="minorHAnsi" w:cs="Arial"/>
          <w:b/>
          <w:bCs/>
          <w:szCs w:val="24"/>
          <w:lang w:eastAsia="en-US"/>
        </w:rPr>
        <w:t xml:space="preserve">Resolved: </w:t>
      </w:r>
      <w:r w:rsidRPr="003E73BB">
        <w:rPr>
          <w:rFonts w:eastAsiaTheme="minorHAnsi" w:cs="Arial"/>
          <w:szCs w:val="24"/>
          <w:lang w:eastAsia="en-US"/>
        </w:rPr>
        <w:t>That;</w:t>
      </w:r>
    </w:p>
    <w:p w:rsidR="00137533" w:rsidRPr="003E73BB" w:rsidRDefault="003E73BB" w:rsidP="004D65D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</w:rPr>
      </w:pPr>
      <w:r w:rsidRPr="003E73BB">
        <w:rPr>
          <w:rFonts w:eastAsiaTheme="minorHAnsi" w:cs="Arial"/>
        </w:rPr>
        <w:t>The presentation be noted</w:t>
      </w:r>
    </w:p>
    <w:p w:rsidR="00137533" w:rsidRPr="003E73BB" w:rsidRDefault="003E73BB" w:rsidP="004D65D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</w:rPr>
      </w:pPr>
      <w:r w:rsidRPr="003E73BB">
        <w:rPr>
          <w:rFonts w:eastAsiaTheme="minorHAnsi" w:cs="Arial"/>
        </w:rPr>
        <w:t>An update with next steps be presented at a future meeting</w:t>
      </w:r>
    </w:p>
    <w:p w:rsidR="00137533" w:rsidRPr="003E73BB" w:rsidRDefault="003E73BB" w:rsidP="004D65D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 w:cs="Arial"/>
        </w:rPr>
      </w:pPr>
      <w:r w:rsidRPr="003E73BB">
        <w:rPr>
          <w:rFonts w:eastAsiaTheme="minorHAnsi" w:cs="Arial"/>
        </w:rPr>
        <w:t>An invitation be extended to one of the local programmes to attend a future meeting to discuss the local delivery plans</w:t>
      </w:r>
    </w:p>
    <w:p w:rsidR="00137533" w:rsidRPr="003E73BB" w:rsidRDefault="002F3494" w:rsidP="00137533">
      <w:pPr>
        <w:rPr>
          <w:rFonts w:eastAsiaTheme="minorHAnsi" w:cs="Arial"/>
          <w:szCs w:val="24"/>
          <w:lang w:eastAsia="en-US"/>
        </w:rPr>
      </w:pPr>
    </w:p>
    <w:p w:rsidR="00137533" w:rsidRPr="003E73BB" w:rsidRDefault="002F3494" w:rsidP="00137533">
      <w:pPr>
        <w:rPr>
          <w:rFonts w:cs="Arial"/>
          <w:szCs w:val="24"/>
          <w:lang w:eastAsia="en-US"/>
        </w:rPr>
      </w:pPr>
    </w:p>
    <w:p w:rsidR="00137533" w:rsidRPr="003E73BB" w:rsidRDefault="003E73BB" w:rsidP="00137533">
      <w:pPr>
        <w:rPr>
          <w:rFonts w:cs="Arial"/>
          <w:szCs w:val="24"/>
          <w:lang w:eastAsia="en-US"/>
        </w:rPr>
      </w:pPr>
      <w:r w:rsidRPr="003E73BB">
        <w:rPr>
          <w:rFonts w:eastAsiaTheme="minorHAnsi" w:cs="Arial"/>
          <w:b/>
          <w:bCs/>
          <w:szCs w:val="24"/>
          <w:lang w:eastAsia="en-US"/>
        </w:rPr>
        <w:t>NHS Improvement - Role and Remit</w:t>
      </w:r>
    </w:p>
    <w:p w:rsidR="00137533" w:rsidRPr="003E73BB" w:rsidRDefault="002F3494" w:rsidP="00137533">
      <w:pPr>
        <w:rPr>
          <w:rFonts w:cs="Arial"/>
          <w:szCs w:val="24"/>
          <w:lang w:eastAsia="en-US"/>
        </w:rPr>
      </w:pPr>
    </w:p>
    <w:p w:rsidR="00137533" w:rsidRPr="003E73BB" w:rsidRDefault="003E73BB" w:rsidP="00137533">
      <w:pPr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3E73BB">
        <w:rPr>
          <w:rFonts w:eastAsiaTheme="minorHAnsi" w:cs="Arial"/>
          <w:szCs w:val="24"/>
          <w:lang w:eastAsia="en-US"/>
        </w:rPr>
        <w:t>The Committee was provided with information on the role and remit of NHS Improvement.</w:t>
      </w:r>
    </w:p>
    <w:p w:rsidR="002E4EB7" w:rsidRPr="003E73BB" w:rsidRDefault="002F3494" w:rsidP="00137533">
      <w:pPr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137533" w:rsidRPr="003E73BB" w:rsidRDefault="003E73BB" w:rsidP="00137533">
      <w:pPr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3E73BB">
        <w:rPr>
          <w:rFonts w:eastAsiaTheme="minorHAnsi" w:cs="Arial"/>
          <w:szCs w:val="24"/>
          <w:lang w:eastAsia="en-US"/>
        </w:rPr>
        <w:t>The presentation included information on the NHS Improvement operating model and objectives, areas of focus and information on the local organisation.</w:t>
      </w:r>
    </w:p>
    <w:p w:rsidR="00137533" w:rsidRPr="003E73BB" w:rsidRDefault="002F3494" w:rsidP="004D65D3">
      <w:pPr>
        <w:rPr>
          <w:rFonts w:eastAsiaTheme="minorHAnsi" w:cs="Arial"/>
          <w:szCs w:val="24"/>
          <w:lang w:eastAsia="en-US"/>
        </w:rPr>
      </w:pPr>
    </w:p>
    <w:p w:rsidR="00137533" w:rsidRPr="003E73BB" w:rsidRDefault="003E73BB" w:rsidP="00137533">
      <w:pPr>
        <w:rPr>
          <w:rFonts w:eastAsiaTheme="minorHAnsi" w:cs="Arial"/>
          <w:szCs w:val="24"/>
          <w:lang w:eastAsia="en-US"/>
        </w:rPr>
      </w:pPr>
      <w:r w:rsidRPr="003E73BB">
        <w:rPr>
          <w:rFonts w:eastAsiaTheme="minorHAnsi" w:cs="Arial"/>
          <w:b/>
          <w:bCs/>
          <w:szCs w:val="24"/>
          <w:lang w:eastAsia="en-US"/>
        </w:rPr>
        <w:t xml:space="preserve">Resolved: </w:t>
      </w:r>
      <w:r w:rsidRPr="003E73BB">
        <w:rPr>
          <w:rFonts w:eastAsiaTheme="minorHAnsi" w:cs="Arial"/>
          <w:szCs w:val="24"/>
          <w:lang w:eastAsia="en-US"/>
        </w:rPr>
        <w:t>That the presentation be noted.</w:t>
      </w:r>
    </w:p>
    <w:p w:rsidR="00137533" w:rsidRPr="003E73BB" w:rsidRDefault="002F3494" w:rsidP="00137533">
      <w:pPr>
        <w:rPr>
          <w:rFonts w:eastAsiaTheme="minorHAnsi" w:cs="Arial"/>
          <w:szCs w:val="24"/>
          <w:lang w:eastAsia="en-US"/>
        </w:rPr>
      </w:pPr>
    </w:p>
    <w:p w:rsidR="00137533" w:rsidRPr="003E73BB" w:rsidRDefault="002F3494" w:rsidP="00137533">
      <w:pPr>
        <w:rPr>
          <w:rFonts w:eastAsiaTheme="minorHAnsi" w:cs="Arial"/>
          <w:szCs w:val="24"/>
          <w:lang w:eastAsia="en-US"/>
        </w:rPr>
      </w:pPr>
    </w:p>
    <w:p w:rsidR="0018512A" w:rsidRPr="003E73BB" w:rsidRDefault="003E73BB" w:rsidP="00137533">
      <w:pPr>
        <w:rPr>
          <w:rFonts w:eastAsiaTheme="minorHAnsi" w:cs="Arial"/>
          <w:b/>
          <w:szCs w:val="24"/>
          <w:lang w:eastAsia="en-US"/>
        </w:rPr>
      </w:pPr>
      <w:r w:rsidRPr="003E73BB">
        <w:rPr>
          <w:rFonts w:eastAsiaTheme="minorHAnsi" w:cs="Arial"/>
          <w:b/>
          <w:szCs w:val="24"/>
          <w:lang w:eastAsia="en-US"/>
        </w:rPr>
        <w:t>22 November 2016</w:t>
      </w: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18512A" w:rsidRPr="003E73BB" w:rsidRDefault="003E73BB" w:rsidP="0018512A">
      <w:pPr>
        <w:ind w:left="34"/>
        <w:rPr>
          <w:rFonts w:cs="Arial"/>
          <w:szCs w:val="24"/>
        </w:rPr>
      </w:pPr>
      <w:r w:rsidRPr="003E73BB">
        <w:rPr>
          <w:rFonts w:cs="Arial"/>
          <w:b/>
          <w:szCs w:val="24"/>
        </w:rPr>
        <w:t>Lancashire Teaching Hospitals Trust - Response to Scrutiny Report</w:t>
      </w:r>
    </w:p>
    <w:p w:rsidR="00137533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18512A" w:rsidRPr="003E73BB" w:rsidRDefault="003E73BB" w:rsidP="0018512A">
      <w:pPr>
        <w:rPr>
          <w:rFonts w:cs="Arial"/>
          <w:szCs w:val="24"/>
        </w:rPr>
      </w:pPr>
      <w:r w:rsidRPr="003E73BB">
        <w:rPr>
          <w:rFonts w:cs="Arial"/>
          <w:szCs w:val="24"/>
        </w:rPr>
        <w:t>The Committee was provided with a presentation on the Emergency Care Update.</w:t>
      </w:r>
    </w:p>
    <w:p w:rsidR="0018512A" w:rsidRPr="003E73BB" w:rsidRDefault="002F3494" w:rsidP="0018512A">
      <w:pPr>
        <w:rPr>
          <w:rFonts w:cs="Arial"/>
          <w:szCs w:val="24"/>
        </w:rPr>
      </w:pPr>
    </w:p>
    <w:p w:rsidR="004B337E" w:rsidRPr="003E73BB" w:rsidRDefault="003E73BB" w:rsidP="004B337E">
      <w:pPr>
        <w:rPr>
          <w:rFonts w:cs="Arial"/>
          <w:szCs w:val="24"/>
        </w:rPr>
      </w:pPr>
      <w:r w:rsidRPr="003E73BB">
        <w:rPr>
          <w:rFonts w:cs="Arial"/>
          <w:szCs w:val="24"/>
        </w:rPr>
        <w:t>The presentation provided a response to the recommendations contained within the 'Emergency Care Crisis – Chorley' scrutiny review report and included an update on the progress on the Chorley Emergency Department mobilisation plan.</w:t>
      </w: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0151AC" w:rsidRPr="003E73BB" w:rsidRDefault="003E73BB" w:rsidP="000151AC">
      <w:pPr>
        <w:rPr>
          <w:rFonts w:cs="Arial"/>
          <w:b/>
          <w:szCs w:val="24"/>
        </w:rPr>
      </w:pPr>
      <w:r w:rsidRPr="003E73BB">
        <w:rPr>
          <w:rFonts w:cs="Arial"/>
          <w:b/>
          <w:szCs w:val="24"/>
        </w:rPr>
        <w:t xml:space="preserve">Resolved: </w:t>
      </w:r>
      <w:r w:rsidRPr="003E73BB">
        <w:rPr>
          <w:rFonts w:cs="Arial"/>
          <w:szCs w:val="24"/>
        </w:rPr>
        <w:t>That;</w:t>
      </w:r>
    </w:p>
    <w:p w:rsidR="000151AC" w:rsidRPr="003E73BB" w:rsidRDefault="003E73BB" w:rsidP="000151AC">
      <w:pPr>
        <w:numPr>
          <w:ilvl w:val="0"/>
          <w:numId w:val="8"/>
        </w:numPr>
        <w:rPr>
          <w:rFonts w:cs="Arial"/>
          <w:b/>
          <w:szCs w:val="24"/>
        </w:rPr>
      </w:pPr>
      <w:r w:rsidRPr="003E73BB">
        <w:rPr>
          <w:rFonts w:cs="Arial"/>
          <w:szCs w:val="24"/>
        </w:rPr>
        <w:t>The response by the Trust and comments from the Committee be noted</w:t>
      </w:r>
    </w:p>
    <w:p w:rsidR="000151AC" w:rsidRPr="003E73BB" w:rsidRDefault="003E73BB" w:rsidP="000151AC">
      <w:pPr>
        <w:pStyle w:val="ListParagraph"/>
        <w:numPr>
          <w:ilvl w:val="0"/>
          <w:numId w:val="8"/>
        </w:numPr>
        <w:rPr>
          <w:rFonts w:cs="Arial"/>
        </w:rPr>
      </w:pPr>
      <w:r w:rsidRPr="003E73BB">
        <w:rPr>
          <w:rFonts w:cs="Arial"/>
        </w:rPr>
        <w:lastRenderedPageBreak/>
        <w:t>The Communication and Engagement Plan from the Trust be provided to the Committee on the Emergency and Urgent Care Centre</w:t>
      </w:r>
    </w:p>
    <w:p w:rsidR="000151AC" w:rsidRPr="003E73BB" w:rsidRDefault="003E73BB" w:rsidP="000151AC">
      <w:pPr>
        <w:pStyle w:val="ListParagraph"/>
        <w:numPr>
          <w:ilvl w:val="0"/>
          <w:numId w:val="8"/>
        </w:numPr>
        <w:rPr>
          <w:rFonts w:cs="Arial"/>
        </w:rPr>
      </w:pPr>
      <w:r w:rsidRPr="003E73BB">
        <w:rPr>
          <w:rFonts w:cs="Arial"/>
        </w:rPr>
        <w:t>An update be provided to the Committee in February from the Trust on the progress of the revised Chorley Hospital A&amp;E and Urgent Care Centre provision</w:t>
      </w: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18512A" w:rsidRPr="003E73BB" w:rsidRDefault="003E73BB" w:rsidP="0018512A">
      <w:pPr>
        <w:ind w:left="34"/>
        <w:rPr>
          <w:rFonts w:cs="Arial"/>
          <w:szCs w:val="24"/>
        </w:rPr>
      </w:pPr>
      <w:r w:rsidRPr="003E73BB">
        <w:rPr>
          <w:rFonts w:cs="Arial"/>
          <w:b/>
          <w:szCs w:val="24"/>
        </w:rPr>
        <w:t>Health and Wellbeing Partnerships</w:t>
      </w: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C2270A" w:rsidRPr="003E73BB" w:rsidRDefault="003E73BB" w:rsidP="00C2270A">
      <w:pPr>
        <w:rPr>
          <w:rFonts w:cs="Arial"/>
          <w:szCs w:val="24"/>
        </w:rPr>
      </w:pPr>
      <w:r w:rsidRPr="003E73BB">
        <w:rPr>
          <w:rFonts w:cs="Arial"/>
          <w:szCs w:val="24"/>
        </w:rPr>
        <w:t>The report presented to the Committee provided information on the current health and wellbeing partnership arrangements and the proposals for the future relationship with the Health and Wellbeing Board (HWB).</w:t>
      </w:r>
    </w:p>
    <w:p w:rsidR="0018512A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p w:rsidR="00C04220" w:rsidRPr="003E73BB" w:rsidRDefault="003E73BB" w:rsidP="00C04220">
      <w:pPr>
        <w:rPr>
          <w:rFonts w:cs="Arial"/>
          <w:szCs w:val="24"/>
        </w:rPr>
      </w:pPr>
      <w:r w:rsidRPr="003E73BB">
        <w:rPr>
          <w:rFonts w:cs="Arial"/>
          <w:b/>
          <w:szCs w:val="24"/>
        </w:rPr>
        <w:t xml:space="preserve">Resolved: </w:t>
      </w:r>
      <w:r w:rsidRPr="003E73BB">
        <w:rPr>
          <w:rFonts w:cs="Arial"/>
          <w:szCs w:val="24"/>
        </w:rPr>
        <w:t>That the report and comments be noted.</w:t>
      </w:r>
    </w:p>
    <w:p w:rsidR="00C04220" w:rsidRPr="003E73BB" w:rsidRDefault="002F3494" w:rsidP="0018512A">
      <w:pPr>
        <w:rPr>
          <w:rFonts w:eastAsiaTheme="minorHAnsi" w:cs="Arial"/>
          <w:szCs w:val="24"/>
          <w:lang w:eastAsia="en-US"/>
        </w:rPr>
      </w:pPr>
    </w:p>
    <w:sectPr w:rsidR="00C04220" w:rsidRPr="003E73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DC" w:rsidRDefault="003E73BB">
      <w:r>
        <w:separator/>
      </w:r>
    </w:p>
  </w:endnote>
  <w:endnote w:type="continuationSeparator" w:id="0">
    <w:p w:rsidR="00EB6CDC" w:rsidRDefault="003E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DC" w:rsidRDefault="003E73BB">
      <w:r>
        <w:separator/>
      </w:r>
    </w:p>
  </w:footnote>
  <w:footnote w:type="continuationSeparator" w:id="0">
    <w:p w:rsidR="00EB6CDC" w:rsidRDefault="003E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7" w:rsidRPr="002F3494" w:rsidRDefault="003E73BB" w:rsidP="00605D27">
    <w:pPr>
      <w:pStyle w:val="Header"/>
      <w:tabs>
        <w:tab w:val="clear" w:pos="4513"/>
        <w:tab w:val="clear" w:pos="9026"/>
        <w:tab w:val="left" w:pos="7080"/>
      </w:tabs>
      <w:rPr>
        <w:b/>
      </w:rPr>
    </w:pPr>
    <w:r>
      <w:tab/>
    </w:r>
    <w:r w:rsidRPr="002F3494">
      <w:rPr>
        <w:b/>
      </w:rPr>
      <w:t xml:space="preserve">             Annex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F2F"/>
    <w:multiLevelType w:val="hybridMultilevel"/>
    <w:tmpl w:val="44BE88A8"/>
    <w:lvl w:ilvl="0" w:tplc="CCD6DD64">
      <w:start w:val="1"/>
      <w:numFmt w:val="lowerRoman"/>
      <w:lvlText w:val="%1."/>
      <w:lvlJc w:val="right"/>
      <w:pPr>
        <w:ind w:left="720" w:hanging="360"/>
      </w:pPr>
    </w:lvl>
    <w:lvl w:ilvl="1" w:tplc="D5F49464" w:tentative="1">
      <w:start w:val="1"/>
      <w:numFmt w:val="lowerLetter"/>
      <w:lvlText w:val="%2."/>
      <w:lvlJc w:val="left"/>
      <w:pPr>
        <w:ind w:left="1440" w:hanging="360"/>
      </w:pPr>
    </w:lvl>
    <w:lvl w:ilvl="2" w:tplc="47D8A1E8" w:tentative="1">
      <w:start w:val="1"/>
      <w:numFmt w:val="lowerRoman"/>
      <w:lvlText w:val="%3."/>
      <w:lvlJc w:val="right"/>
      <w:pPr>
        <w:ind w:left="2160" w:hanging="180"/>
      </w:pPr>
    </w:lvl>
    <w:lvl w:ilvl="3" w:tplc="EC3E975C" w:tentative="1">
      <w:start w:val="1"/>
      <w:numFmt w:val="decimal"/>
      <w:lvlText w:val="%4."/>
      <w:lvlJc w:val="left"/>
      <w:pPr>
        <w:ind w:left="2880" w:hanging="360"/>
      </w:pPr>
    </w:lvl>
    <w:lvl w:ilvl="4" w:tplc="1E529FAA" w:tentative="1">
      <w:start w:val="1"/>
      <w:numFmt w:val="lowerLetter"/>
      <w:lvlText w:val="%5."/>
      <w:lvlJc w:val="left"/>
      <w:pPr>
        <w:ind w:left="3600" w:hanging="360"/>
      </w:pPr>
    </w:lvl>
    <w:lvl w:ilvl="5" w:tplc="A2DE9B84" w:tentative="1">
      <w:start w:val="1"/>
      <w:numFmt w:val="lowerRoman"/>
      <w:lvlText w:val="%6."/>
      <w:lvlJc w:val="right"/>
      <w:pPr>
        <w:ind w:left="4320" w:hanging="180"/>
      </w:pPr>
    </w:lvl>
    <w:lvl w:ilvl="6" w:tplc="9C0CDFF6" w:tentative="1">
      <w:start w:val="1"/>
      <w:numFmt w:val="decimal"/>
      <w:lvlText w:val="%7."/>
      <w:lvlJc w:val="left"/>
      <w:pPr>
        <w:ind w:left="5040" w:hanging="360"/>
      </w:pPr>
    </w:lvl>
    <w:lvl w:ilvl="7" w:tplc="602A950A" w:tentative="1">
      <w:start w:val="1"/>
      <w:numFmt w:val="lowerLetter"/>
      <w:lvlText w:val="%8."/>
      <w:lvlJc w:val="left"/>
      <w:pPr>
        <w:ind w:left="5760" w:hanging="360"/>
      </w:pPr>
    </w:lvl>
    <w:lvl w:ilvl="8" w:tplc="1AC2F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36C"/>
    <w:multiLevelType w:val="hybridMultilevel"/>
    <w:tmpl w:val="17E87560"/>
    <w:lvl w:ilvl="0" w:tplc="565A0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D85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9EC0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E0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A8E2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24D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888A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901A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FEE1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151E4"/>
    <w:multiLevelType w:val="hybridMultilevel"/>
    <w:tmpl w:val="B33C83B8"/>
    <w:lvl w:ilvl="0" w:tplc="28849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7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CD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28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AE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C7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26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86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5F1"/>
    <w:multiLevelType w:val="hybridMultilevel"/>
    <w:tmpl w:val="523E8E22"/>
    <w:lvl w:ilvl="0" w:tplc="4FDE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E8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E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0A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86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26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A8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12A"/>
    <w:multiLevelType w:val="hybridMultilevel"/>
    <w:tmpl w:val="351277F0"/>
    <w:lvl w:ilvl="0" w:tplc="D6ECB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BA36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E32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DEA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8F0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18E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504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E611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DC77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D4514"/>
    <w:multiLevelType w:val="hybridMultilevel"/>
    <w:tmpl w:val="7F2062EE"/>
    <w:lvl w:ilvl="0" w:tplc="0756AA8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DBD039B4" w:tentative="1">
      <w:start w:val="1"/>
      <w:numFmt w:val="lowerLetter"/>
      <w:lvlText w:val="%2."/>
      <w:lvlJc w:val="left"/>
      <w:pPr>
        <w:ind w:left="1440" w:hanging="360"/>
      </w:pPr>
    </w:lvl>
    <w:lvl w:ilvl="2" w:tplc="151644D4" w:tentative="1">
      <w:start w:val="1"/>
      <w:numFmt w:val="lowerRoman"/>
      <w:lvlText w:val="%3."/>
      <w:lvlJc w:val="right"/>
      <w:pPr>
        <w:ind w:left="2160" w:hanging="180"/>
      </w:pPr>
    </w:lvl>
    <w:lvl w:ilvl="3" w:tplc="F528ADA6" w:tentative="1">
      <w:start w:val="1"/>
      <w:numFmt w:val="decimal"/>
      <w:lvlText w:val="%4."/>
      <w:lvlJc w:val="left"/>
      <w:pPr>
        <w:ind w:left="2880" w:hanging="360"/>
      </w:pPr>
    </w:lvl>
    <w:lvl w:ilvl="4" w:tplc="31C48916" w:tentative="1">
      <w:start w:val="1"/>
      <w:numFmt w:val="lowerLetter"/>
      <w:lvlText w:val="%5."/>
      <w:lvlJc w:val="left"/>
      <w:pPr>
        <w:ind w:left="3600" w:hanging="360"/>
      </w:pPr>
    </w:lvl>
    <w:lvl w:ilvl="5" w:tplc="9E40A18C" w:tentative="1">
      <w:start w:val="1"/>
      <w:numFmt w:val="lowerRoman"/>
      <w:lvlText w:val="%6."/>
      <w:lvlJc w:val="right"/>
      <w:pPr>
        <w:ind w:left="4320" w:hanging="180"/>
      </w:pPr>
    </w:lvl>
    <w:lvl w:ilvl="6" w:tplc="E222E70C" w:tentative="1">
      <w:start w:val="1"/>
      <w:numFmt w:val="decimal"/>
      <w:lvlText w:val="%7."/>
      <w:lvlJc w:val="left"/>
      <w:pPr>
        <w:ind w:left="5040" w:hanging="360"/>
      </w:pPr>
    </w:lvl>
    <w:lvl w:ilvl="7" w:tplc="3F6A3E1A" w:tentative="1">
      <w:start w:val="1"/>
      <w:numFmt w:val="lowerLetter"/>
      <w:lvlText w:val="%8."/>
      <w:lvlJc w:val="left"/>
      <w:pPr>
        <w:ind w:left="5760" w:hanging="360"/>
      </w:pPr>
    </w:lvl>
    <w:lvl w:ilvl="8" w:tplc="C2420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16EC"/>
    <w:multiLevelType w:val="hybridMultilevel"/>
    <w:tmpl w:val="2458D136"/>
    <w:lvl w:ilvl="0" w:tplc="0E2C0814">
      <w:start w:val="1"/>
      <w:numFmt w:val="lowerRoman"/>
      <w:lvlText w:val="%1."/>
      <w:lvlJc w:val="right"/>
      <w:pPr>
        <w:ind w:left="720" w:hanging="360"/>
      </w:pPr>
    </w:lvl>
    <w:lvl w:ilvl="1" w:tplc="68AE41E4" w:tentative="1">
      <w:start w:val="1"/>
      <w:numFmt w:val="lowerLetter"/>
      <w:lvlText w:val="%2."/>
      <w:lvlJc w:val="left"/>
      <w:pPr>
        <w:ind w:left="1440" w:hanging="360"/>
      </w:pPr>
    </w:lvl>
    <w:lvl w:ilvl="2" w:tplc="1E8C51AA" w:tentative="1">
      <w:start w:val="1"/>
      <w:numFmt w:val="lowerRoman"/>
      <w:lvlText w:val="%3."/>
      <w:lvlJc w:val="right"/>
      <w:pPr>
        <w:ind w:left="2160" w:hanging="180"/>
      </w:pPr>
    </w:lvl>
    <w:lvl w:ilvl="3" w:tplc="4420DA38" w:tentative="1">
      <w:start w:val="1"/>
      <w:numFmt w:val="decimal"/>
      <w:lvlText w:val="%4."/>
      <w:lvlJc w:val="left"/>
      <w:pPr>
        <w:ind w:left="2880" w:hanging="360"/>
      </w:pPr>
    </w:lvl>
    <w:lvl w:ilvl="4" w:tplc="148467D4" w:tentative="1">
      <w:start w:val="1"/>
      <w:numFmt w:val="lowerLetter"/>
      <w:lvlText w:val="%5."/>
      <w:lvlJc w:val="left"/>
      <w:pPr>
        <w:ind w:left="3600" w:hanging="360"/>
      </w:pPr>
    </w:lvl>
    <w:lvl w:ilvl="5" w:tplc="C2ACF0D0" w:tentative="1">
      <w:start w:val="1"/>
      <w:numFmt w:val="lowerRoman"/>
      <w:lvlText w:val="%6."/>
      <w:lvlJc w:val="right"/>
      <w:pPr>
        <w:ind w:left="4320" w:hanging="180"/>
      </w:pPr>
    </w:lvl>
    <w:lvl w:ilvl="6" w:tplc="21422556" w:tentative="1">
      <w:start w:val="1"/>
      <w:numFmt w:val="decimal"/>
      <w:lvlText w:val="%7."/>
      <w:lvlJc w:val="left"/>
      <w:pPr>
        <w:ind w:left="5040" w:hanging="360"/>
      </w:pPr>
    </w:lvl>
    <w:lvl w:ilvl="7" w:tplc="E08CEF7C" w:tentative="1">
      <w:start w:val="1"/>
      <w:numFmt w:val="lowerLetter"/>
      <w:lvlText w:val="%8."/>
      <w:lvlJc w:val="left"/>
      <w:pPr>
        <w:ind w:left="5760" w:hanging="360"/>
      </w:pPr>
    </w:lvl>
    <w:lvl w:ilvl="8" w:tplc="E9422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B7DFC"/>
    <w:multiLevelType w:val="hybridMultilevel"/>
    <w:tmpl w:val="E2F6AA1C"/>
    <w:lvl w:ilvl="0" w:tplc="A26EE32C">
      <w:start w:val="1"/>
      <w:numFmt w:val="lowerRoman"/>
      <w:lvlText w:val="%1."/>
      <w:lvlJc w:val="right"/>
      <w:pPr>
        <w:ind w:left="720" w:hanging="360"/>
      </w:pPr>
    </w:lvl>
    <w:lvl w:ilvl="1" w:tplc="999A2AE8" w:tentative="1">
      <w:start w:val="1"/>
      <w:numFmt w:val="lowerLetter"/>
      <w:lvlText w:val="%2."/>
      <w:lvlJc w:val="left"/>
      <w:pPr>
        <w:ind w:left="1440" w:hanging="360"/>
      </w:pPr>
    </w:lvl>
    <w:lvl w:ilvl="2" w:tplc="566A726E" w:tentative="1">
      <w:start w:val="1"/>
      <w:numFmt w:val="lowerRoman"/>
      <w:lvlText w:val="%3."/>
      <w:lvlJc w:val="right"/>
      <w:pPr>
        <w:ind w:left="2160" w:hanging="180"/>
      </w:pPr>
    </w:lvl>
    <w:lvl w:ilvl="3" w:tplc="834A0BFC" w:tentative="1">
      <w:start w:val="1"/>
      <w:numFmt w:val="decimal"/>
      <w:lvlText w:val="%4."/>
      <w:lvlJc w:val="left"/>
      <w:pPr>
        <w:ind w:left="2880" w:hanging="360"/>
      </w:pPr>
    </w:lvl>
    <w:lvl w:ilvl="4" w:tplc="0CBE2346" w:tentative="1">
      <w:start w:val="1"/>
      <w:numFmt w:val="lowerLetter"/>
      <w:lvlText w:val="%5."/>
      <w:lvlJc w:val="left"/>
      <w:pPr>
        <w:ind w:left="3600" w:hanging="360"/>
      </w:pPr>
    </w:lvl>
    <w:lvl w:ilvl="5" w:tplc="9F0C2F52" w:tentative="1">
      <w:start w:val="1"/>
      <w:numFmt w:val="lowerRoman"/>
      <w:lvlText w:val="%6."/>
      <w:lvlJc w:val="right"/>
      <w:pPr>
        <w:ind w:left="4320" w:hanging="180"/>
      </w:pPr>
    </w:lvl>
    <w:lvl w:ilvl="6" w:tplc="C9D0AB00" w:tentative="1">
      <w:start w:val="1"/>
      <w:numFmt w:val="decimal"/>
      <w:lvlText w:val="%7."/>
      <w:lvlJc w:val="left"/>
      <w:pPr>
        <w:ind w:left="5040" w:hanging="360"/>
      </w:pPr>
    </w:lvl>
    <w:lvl w:ilvl="7" w:tplc="8B129706" w:tentative="1">
      <w:start w:val="1"/>
      <w:numFmt w:val="lowerLetter"/>
      <w:lvlText w:val="%8."/>
      <w:lvlJc w:val="left"/>
      <w:pPr>
        <w:ind w:left="5760" w:hanging="360"/>
      </w:pPr>
    </w:lvl>
    <w:lvl w:ilvl="8" w:tplc="6A107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711"/>
    <w:multiLevelType w:val="hybridMultilevel"/>
    <w:tmpl w:val="C518C450"/>
    <w:lvl w:ilvl="0" w:tplc="B1BCF9B0">
      <w:start w:val="1"/>
      <w:numFmt w:val="lowerRoman"/>
      <w:lvlText w:val="%1."/>
      <w:lvlJc w:val="right"/>
      <w:pPr>
        <w:ind w:left="720" w:hanging="360"/>
      </w:pPr>
    </w:lvl>
    <w:lvl w:ilvl="1" w:tplc="6C74F560">
      <w:start w:val="1"/>
      <w:numFmt w:val="lowerLetter"/>
      <w:lvlText w:val="%2."/>
      <w:lvlJc w:val="left"/>
      <w:pPr>
        <w:ind w:left="1440" w:hanging="360"/>
      </w:pPr>
    </w:lvl>
    <w:lvl w:ilvl="2" w:tplc="11741058">
      <w:start w:val="1"/>
      <w:numFmt w:val="lowerRoman"/>
      <w:lvlText w:val="%3."/>
      <w:lvlJc w:val="right"/>
      <w:pPr>
        <w:ind w:left="2160" w:hanging="180"/>
      </w:pPr>
    </w:lvl>
    <w:lvl w:ilvl="3" w:tplc="7B500D4C">
      <w:start w:val="1"/>
      <w:numFmt w:val="decimal"/>
      <w:lvlText w:val="%4."/>
      <w:lvlJc w:val="left"/>
      <w:pPr>
        <w:ind w:left="2880" w:hanging="360"/>
      </w:pPr>
    </w:lvl>
    <w:lvl w:ilvl="4" w:tplc="678029BE">
      <w:start w:val="1"/>
      <w:numFmt w:val="lowerLetter"/>
      <w:lvlText w:val="%5."/>
      <w:lvlJc w:val="left"/>
      <w:pPr>
        <w:ind w:left="3600" w:hanging="360"/>
      </w:pPr>
    </w:lvl>
    <w:lvl w:ilvl="5" w:tplc="C11E23D6">
      <w:start w:val="1"/>
      <w:numFmt w:val="lowerRoman"/>
      <w:lvlText w:val="%6."/>
      <w:lvlJc w:val="right"/>
      <w:pPr>
        <w:ind w:left="4320" w:hanging="180"/>
      </w:pPr>
    </w:lvl>
    <w:lvl w:ilvl="6" w:tplc="1CC06C0E">
      <w:start w:val="1"/>
      <w:numFmt w:val="decimal"/>
      <w:lvlText w:val="%7."/>
      <w:lvlJc w:val="left"/>
      <w:pPr>
        <w:ind w:left="5040" w:hanging="360"/>
      </w:pPr>
    </w:lvl>
    <w:lvl w:ilvl="7" w:tplc="F23EF8F4">
      <w:start w:val="1"/>
      <w:numFmt w:val="lowerLetter"/>
      <w:lvlText w:val="%8."/>
      <w:lvlJc w:val="left"/>
      <w:pPr>
        <w:ind w:left="5760" w:hanging="360"/>
      </w:pPr>
    </w:lvl>
    <w:lvl w:ilvl="8" w:tplc="72F0FE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B"/>
    <w:rsid w:val="002F3494"/>
    <w:rsid w:val="003E73BB"/>
    <w:rsid w:val="00E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B6B45-CC21-45F5-ADB2-8FE1E84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6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C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C60"/>
    <w:pPr>
      <w:ind w:left="720"/>
      <w:contextualSpacing/>
    </w:pPr>
    <w:rPr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5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27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7"/>
    <w:rPr>
      <w:rFonts w:eastAsia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B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cil.lancashire.gov.uk/ieListMeetings.aspx?CommitteeId=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</dc:creator>
  <cp:lastModifiedBy>Gorman, Dave</cp:lastModifiedBy>
  <cp:revision>14</cp:revision>
  <dcterms:created xsi:type="dcterms:W3CDTF">2016-11-25T16:31:00Z</dcterms:created>
  <dcterms:modified xsi:type="dcterms:W3CDTF">2016-12-02T14:39:00Z</dcterms:modified>
</cp:coreProperties>
</file>